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</w:tblGrid>
      <w:tr w:rsidR="00B27C14" w:rsidTr="00B27C14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27C14" w:rsidRDefault="00B27C14">
            <w:pPr>
              <w:jc w:val="right"/>
              <w:rPr>
                <w:sz w:val="24"/>
                <w:szCs w:val="24"/>
              </w:rPr>
            </w:pPr>
          </w:p>
        </w:tc>
      </w:tr>
    </w:tbl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37"/>
        <w:gridCol w:w="1028"/>
        <w:gridCol w:w="1170"/>
        <w:gridCol w:w="4961"/>
        <w:gridCol w:w="709"/>
        <w:gridCol w:w="141"/>
        <w:gridCol w:w="2268"/>
        <w:gridCol w:w="567"/>
      </w:tblGrid>
      <w:tr w:rsidR="00926284" w:rsidTr="00EA0D68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01/07/2020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EA0D68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 w:rsidR="00926284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11920</w:t>
            </w:r>
          </w:p>
        </w:tc>
      </w:tr>
      <w:tr w:rsidR="00926284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&lt;1&gt;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Бортновское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510</w:t>
            </w:r>
          </w:p>
        </w:tc>
      </w:tr>
      <w:tr w:rsidR="00623E12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Верхнескворченское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596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Грачёвское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Золотарёвское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1247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Нижнезалегощенское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1770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768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Залегощь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4166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A0D6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gridAfter w:val="1"/>
          <w:wBefore w:w="37" w:type="dxa"/>
          <w:wAfter w:w="56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Прилепское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B27C14" w:rsidTr="00B27C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27C14" w:rsidRPr="00026FEE" w:rsidRDefault="00B27C14" w:rsidP="00F160A5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Залегощенского района</w:t>
            </w:r>
          </w:p>
          <w:p w:rsidR="00B27C14" w:rsidRDefault="00B27C14" w:rsidP="00F160A5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C14" w:rsidRDefault="00B27C14" w:rsidP="00F160A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7C14" w:rsidRDefault="00B27C14" w:rsidP="00F160A5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C14" w:rsidRPr="00B27C14" w:rsidRDefault="00B27C14" w:rsidP="00F160A5">
            <w:pPr>
              <w:rPr>
                <w:sz w:val="27"/>
                <w:szCs w:val="27"/>
              </w:rPr>
            </w:pPr>
            <w:r w:rsidRPr="00B27C14">
              <w:rPr>
                <w:sz w:val="27"/>
                <w:szCs w:val="27"/>
              </w:rPr>
              <w:t>В.Н. Брежнев</w:t>
            </w:r>
          </w:p>
        </w:tc>
      </w:tr>
      <w:tr w:rsidR="00B27C14" w:rsidTr="00F160A5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B27C14" w:rsidRPr="00B27C14" w:rsidRDefault="00B27C14" w:rsidP="00F160A5">
            <w:pPr>
              <w:jc w:val="center"/>
              <w:rPr>
                <w:sz w:val="27"/>
                <w:szCs w:val="27"/>
                <w:lang w:val="ru-RU"/>
              </w:rPr>
            </w:pPr>
            <w:r w:rsidRPr="00B27C14">
              <w:rPr>
                <w:sz w:val="27"/>
                <w:szCs w:val="27"/>
                <w:lang w:val="ru-RU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C14" w:rsidRDefault="00B27C14" w:rsidP="00F160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7C14" w:rsidRDefault="00B27C14" w:rsidP="00F160A5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7C14" w:rsidRDefault="00B27C14" w:rsidP="00F160A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7C14" w:rsidRDefault="00B27C14" w:rsidP="00F160A5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</w:tbl>
    <w:p w:rsidR="00B313B0" w:rsidRPr="00B313B0" w:rsidRDefault="00B313B0" w:rsidP="00EA0D68">
      <w:pPr>
        <w:rPr>
          <w:lang w:val="ru-RU"/>
        </w:rPr>
      </w:pP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9A" w:rsidRDefault="00DF1D9A">
      <w:r>
        <w:separator/>
      </w:r>
    </w:p>
  </w:endnote>
  <w:endnote w:type="continuationSeparator" w:id="0">
    <w:p w:rsidR="00DF1D9A" w:rsidRDefault="00DF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9A" w:rsidRDefault="00DF1D9A">
      <w:r>
        <w:separator/>
      </w:r>
    </w:p>
  </w:footnote>
  <w:footnote w:type="continuationSeparator" w:id="0">
    <w:p w:rsidR="00DF1D9A" w:rsidRDefault="00DF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425B70"/>
    <w:rsid w:val="00623E12"/>
    <w:rsid w:val="00800E20"/>
    <w:rsid w:val="00831C5B"/>
    <w:rsid w:val="00926284"/>
    <w:rsid w:val="009C2B43"/>
    <w:rsid w:val="00B27C14"/>
    <w:rsid w:val="00B313B0"/>
    <w:rsid w:val="00C15846"/>
    <w:rsid w:val="00D7707D"/>
    <w:rsid w:val="00DF1D9A"/>
    <w:rsid w:val="00EA0D68"/>
    <w:rsid w:val="00F1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FCI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Панченкова</cp:lastModifiedBy>
  <cp:revision>2</cp:revision>
  <cp:lastPrinted>2002-01-14T14:09:00Z</cp:lastPrinted>
  <dcterms:created xsi:type="dcterms:W3CDTF">2020-10-19T12:29:00Z</dcterms:created>
  <dcterms:modified xsi:type="dcterms:W3CDTF">2020-10-19T12:29:00Z</dcterms:modified>
</cp:coreProperties>
</file>