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hanging="0"/>
        <w:jc w:val="center"/>
        <w:rPr>
          <w:rFonts w:ascii="Times New Roman CYR" w:hAnsi="Times New Roman CYR"/>
          <w:b/>
          <w:b/>
          <w:spacing w:val="60"/>
          <w:szCs w:val="28"/>
        </w:rPr>
      </w:pPr>
      <w:r>
        <w:rPr>
          <w:rFonts w:ascii="Times New Roman CYR" w:hAnsi="Times New Roman CYR"/>
          <w:b/>
          <w:spacing w:val="60"/>
          <w:szCs w:val="28"/>
        </w:rPr>
      </w:r>
    </w:p>
    <w:p>
      <w:pPr>
        <w:pStyle w:val="Normal"/>
        <w:spacing w:before="0" w:after="0"/>
        <w:ind w:hanging="0"/>
        <w:jc w:val="center"/>
        <w:rPr/>
      </w:pPr>
      <w:r>
        <w:rPr/>
        <w:drawing>
          <wp:inline distT="0" distB="0" distL="0" distR="0">
            <wp:extent cx="1200150" cy="819150"/>
            <wp:effectExtent l="0" t="0" r="0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ind w:hanging="0"/>
        <w:jc w:val="center"/>
        <w:rPr>
          <w:rFonts w:ascii="Times New Roman CYR" w:hAnsi="Times New Roman CYR"/>
          <w:b/>
          <w:b/>
          <w:spacing w:val="60"/>
          <w:szCs w:val="28"/>
        </w:rPr>
      </w:pPr>
      <w:r>
        <w:rPr>
          <w:rFonts w:ascii="Times New Roman CYR" w:hAnsi="Times New Roman CYR"/>
          <w:b/>
          <w:spacing w:val="60"/>
          <w:szCs w:val="28"/>
        </w:rPr>
      </w:r>
    </w:p>
    <w:p>
      <w:pPr>
        <w:pStyle w:val="Normal"/>
        <w:jc w:val="center"/>
        <w:rPr>
          <w:b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ОРЛОВСКАЯ ОБЛАСТЬ</w:t>
      </w:r>
    </w:p>
    <w:p>
      <w:pPr>
        <w:pStyle w:val="Normal"/>
        <w:jc w:val="center"/>
        <w:rPr>
          <w:b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</w:r>
    </w:p>
    <w:p>
      <w:pPr>
        <w:pStyle w:val="Normal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>
      <w:pPr>
        <w:pStyle w:val="Normal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ЗАЛЕГОЩЕНСКОГО РАЙОНА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1"/>
        <w:rPr>
          <w:b w:val="false"/>
          <w:b w:val="false"/>
          <w:bCs w:val="false"/>
          <w:spacing w:val="80"/>
        </w:rPr>
      </w:pPr>
      <w:r>
        <w:rPr>
          <w:spacing w:val="80"/>
        </w:rPr>
        <w:t>РЕШЕНИЕ</w:t>
      </w:r>
    </w:p>
    <w:tbl>
      <w:tblPr>
        <w:tblW w:w="9540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249"/>
        <w:gridCol w:w="3107"/>
        <w:gridCol w:w="3184"/>
      </w:tblGrid>
      <w:tr>
        <w:trPr/>
        <w:tc>
          <w:tcPr>
            <w:tcW w:w="3249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before="0" w:after="120"/>
              <w:ind w:firstLine="720"/>
              <w:jc w:val="both"/>
              <w:rPr/>
            </w:pPr>
            <w:r>
              <w:rPr>
                <w:lang w:val="en-US"/>
              </w:rPr>
              <w:t>25декабря 2017 г.</w:t>
            </w:r>
          </w:p>
        </w:tc>
        <w:tc>
          <w:tcPr>
            <w:tcW w:w="3107" w:type="dxa"/>
            <w:tcBorders/>
            <w:shd w:color="auto" w:fill="auto" w:val="clear"/>
          </w:tcPr>
          <w:p>
            <w:pPr>
              <w:pStyle w:val="Normal"/>
              <w:spacing w:before="0" w:after="120"/>
              <w:jc w:val="right"/>
              <w:rPr/>
            </w:pPr>
            <w:r>
              <w:rPr/>
              <w:t>№</w:t>
            </w:r>
          </w:p>
        </w:tc>
        <w:tc>
          <w:tcPr>
            <w:tcW w:w="3184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before="0" w:after="120"/>
              <w:ind w:firstLine="720"/>
              <w:jc w:val="both"/>
              <w:rPr/>
            </w:pPr>
            <w:r>
              <w:rPr/>
              <w:t>11/21</w:t>
            </w:r>
          </w:p>
        </w:tc>
      </w:tr>
    </w:tbl>
    <w:p>
      <w:pPr>
        <w:pStyle w:val="Style24"/>
        <w:rPr/>
      </w:pPr>
      <w:r>
        <w:rPr/>
      </w:r>
    </w:p>
    <w:p>
      <w:pPr>
        <w:pStyle w:val="Normal"/>
        <w:ind w:hanging="108"/>
        <w:rPr>
          <w:szCs w:val="28"/>
        </w:rPr>
      </w:pPr>
      <w:r>
        <w:rPr>
          <w:szCs w:val="28"/>
        </w:rPr>
        <w:t>п. Залегощь</w:t>
      </w:r>
    </w:p>
    <w:p>
      <w:pPr>
        <w:pStyle w:val="Normal"/>
        <w:spacing w:before="0" w:after="0"/>
        <w:ind w:hanging="0"/>
        <w:jc w:val="center"/>
        <w:rPr>
          <w:rFonts w:ascii="Times New Roman CYR" w:hAnsi="Times New Roman CYR"/>
          <w:b/>
          <w:b/>
          <w:spacing w:val="60"/>
          <w:szCs w:val="28"/>
        </w:rPr>
      </w:pPr>
      <w:r>
        <w:rPr>
          <w:rFonts w:ascii="Times New Roman CYR" w:hAnsi="Times New Roman CYR"/>
          <w:b/>
          <w:spacing w:val="60"/>
          <w:szCs w:val="28"/>
        </w:rPr>
      </w:r>
    </w:p>
    <w:p>
      <w:pPr>
        <w:pStyle w:val="Normal"/>
        <w:spacing w:before="0" w:after="0"/>
        <w:ind w:hanging="0"/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</w:r>
    </w:p>
    <w:p>
      <w:pPr>
        <w:pStyle w:val="Normal"/>
        <w:spacing w:before="0" w:after="0"/>
        <w:ind w:hanging="0"/>
        <w:jc w:val="center"/>
        <w:rPr>
          <w:b/>
          <w:b/>
          <w:bCs/>
          <w:szCs w:val="28"/>
        </w:rPr>
      </w:pPr>
      <w:r>
        <w:rPr>
          <w:b/>
          <w:szCs w:val="28"/>
        </w:rPr>
        <w:t xml:space="preserve">О  кандидатурах  для исключения из </w:t>
      </w:r>
      <w:r>
        <w:rPr>
          <w:b/>
          <w:bCs/>
          <w:szCs w:val="28"/>
        </w:rPr>
        <w:t>резерва  составов участковых комиссий</w:t>
      </w:r>
    </w:p>
    <w:p>
      <w:pPr>
        <w:pStyle w:val="Normal"/>
        <w:spacing w:before="0" w:after="0"/>
        <w:ind w:hanging="0"/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</w:r>
    </w:p>
    <w:p>
      <w:pPr>
        <w:pStyle w:val="Normal"/>
        <w:spacing w:before="0" w:after="0"/>
        <w:ind w:firstLine="851"/>
        <w:rPr>
          <w:szCs w:val="28"/>
        </w:rPr>
      </w:pPr>
      <w:r>
        <w:rPr>
          <w:bCs/>
          <w:szCs w:val="28"/>
        </w:rPr>
        <w:t xml:space="preserve">1. На основании пункта 9 статьи 26 и </w:t>
      </w:r>
      <w:r>
        <w:rPr>
          <w:szCs w:val="28"/>
        </w:rPr>
        <w:t xml:space="preserve">пункта </w:t>
      </w:r>
      <w:r>
        <w:rPr/>
        <w:t>5</w:t>
      </w:r>
      <w:r>
        <w:rPr>
          <w:vertAlign w:val="superscript"/>
        </w:rPr>
        <w:t xml:space="preserve">1 </w:t>
      </w:r>
      <w:r>
        <w:rPr>
          <w:szCs w:val="28"/>
        </w:rPr>
        <w:t>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152/1137-6, личных заявлений, территориальная избирательная комиссия решила:</w:t>
      </w:r>
    </w:p>
    <w:p>
      <w:pPr>
        <w:pStyle w:val="Normal"/>
        <w:spacing w:before="0" w:after="0"/>
        <w:ind w:firstLine="851"/>
        <w:rPr>
          <w:szCs w:val="28"/>
        </w:rPr>
      </w:pPr>
      <w:r>
        <w:rPr>
          <w:szCs w:val="28"/>
        </w:rPr>
        <w:t xml:space="preserve">1. Предложить для исключения из резерва составов участковых комиссий ТИК Залегощенского района кандидатуры согласно прилагаемому списку.   </w:t>
      </w:r>
    </w:p>
    <w:p>
      <w:pPr>
        <w:pStyle w:val="Normal"/>
        <w:spacing w:before="0" w:after="0"/>
        <w:ind w:firstLine="851"/>
        <w:rPr>
          <w:bCs/>
          <w:szCs w:val="28"/>
        </w:rPr>
      </w:pPr>
      <w:r>
        <w:rPr>
          <w:szCs w:val="28"/>
        </w:rPr>
        <w:t>2.</w:t>
      </w:r>
      <w:r>
        <w:rPr>
          <w:sz w:val="32"/>
        </w:rPr>
        <w:t> </w:t>
      </w:r>
      <w:r>
        <w:rPr>
          <w:szCs w:val="28"/>
        </w:rPr>
        <w:t>Направить настоящее решение и список кандидатур для исключения из резерва составов участковых комиссий  в избирательную комиссию Орловской области</w:t>
      </w:r>
      <w:r>
        <w:rPr>
          <w:bCs/>
          <w:szCs w:val="28"/>
        </w:rPr>
        <w:t>.</w:t>
      </w:r>
    </w:p>
    <w:p>
      <w:pPr>
        <w:pStyle w:val="Normal"/>
        <w:spacing w:before="0" w:after="0"/>
        <w:ind w:hanging="0"/>
        <w:jc w:val="center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spacing w:before="0" w:after="0"/>
        <w:ind w:hanging="0"/>
        <w:jc w:val="center"/>
        <w:rPr>
          <w:b/>
          <w:b/>
          <w:sz w:val="32"/>
        </w:rPr>
      </w:pPr>
      <w:r>
        <w:rPr>
          <w:b/>
          <w:sz w:val="32"/>
        </w:rPr>
      </w:r>
    </w:p>
    <w:p>
      <w:pPr>
        <w:pStyle w:val="FR3"/>
        <w:spacing w:lineRule="auto" w:line="240" w:before="0" w:after="120"/>
        <w:ind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Назаркина О.В.</w:t>
      </w:r>
    </w:p>
    <w:p>
      <w:pPr>
        <w:pStyle w:val="FR3"/>
        <w:spacing w:lineRule="auto" w:line="240" w:before="0" w:after="120"/>
        <w:ind w:right="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FR3"/>
        <w:spacing w:lineRule="auto" w:line="240" w:before="0" w:after="120"/>
        <w:ind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Секретарь                                                                        Емельянова Г.П.</w:t>
      </w:r>
    </w:p>
    <w:p>
      <w:pPr>
        <w:pStyle w:val="Normal"/>
        <w:spacing w:lineRule="auto" w:line="360" w:before="0" w:after="0"/>
        <w:ind w:firstLine="851"/>
        <w:jc w:val="right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</w:r>
      <w:r>
        <w:br w:type="page"/>
      </w:r>
    </w:p>
    <w:p>
      <w:pPr>
        <w:pStyle w:val="Normal"/>
        <w:spacing w:before="0" w:after="0"/>
        <w:ind w:firstLine="851"/>
        <w:jc w:val="right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</w:r>
    </w:p>
    <w:p>
      <w:pPr>
        <w:pStyle w:val="Normal"/>
        <w:spacing w:before="0" w:after="0"/>
        <w:ind w:firstLine="851"/>
        <w:jc w:val="center"/>
        <w:rPr>
          <w:b/>
          <w:b/>
          <w:bCs/>
          <w:szCs w:val="28"/>
        </w:rPr>
      </w:pPr>
      <w:r>
        <w:rPr>
          <w:rFonts w:ascii="Times New Roman CYR" w:hAnsi="Times New Roman CYR"/>
          <w:b/>
          <w:szCs w:val="28"/>
        </w:rPr>
        <w:t xml:space="preserve">Список кандидатур  для исключения из </w:t>
      </w:r>
      <w:r>
        <w:rPr>
          <w:b/>
          <w:bCs/>
          <w:szCs w:val="28"/>
        </w:rPr>
        <w:t>резерва составов участковых комиссий</w:t>
      </w:r>
    </w:p>
    <w:p>
      <w:pPr>
        <w:pStyle w:val="Normal"/>
        <w:spacing w:before="0" w:after="0"/>
        <w:ind w:firstLine="851"/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  <w:t xml:space="preserve">ТИК Залегощенского района Орловской области </w:t>
      </w:r>
    </w:p>
    <w:p>
      <w:pPr>
        <w:pStyle w:val="Normal"/>
        <w:spacing w:before="0" w:after="0"/>
        <w:ind w:firstLine="851"/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  <w:t xml:space="preserve">на основании подпункта «а» пункта 25 порядка формирования резерва составов участковых комиссий, личных заявлений. </w:t>
      </w:r>
    </w:p>
    <w:p>
      <w:pPr>
        <w:pStyle w:val="Normal"/>
        <w:rPr>
          <w:szCs w:val="28"/>
        </w:rPr>
      </w:pPr>
      <w:r>
        <w:rPr>
          <w:szCs w:val="28"/>
        </w:rPr>
      </w:r>
    </w:p>
    <w:tbl>
      <w:tblPr>
        <w:tblW w:w="8332" w:type="dxa"/>
        <w:jc w:val="left"/>
        <w:tblInd w:w="-1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1e0"/>
      </w:tblPr>
      <w:tblGrid>
        <w:gridCol w:w="1144"/>
        <w:gridCol w:w="2226"/>
        <w:gridCol w:w="4962"/>
      </w:tblGrid>
      <w:tr>
        <w:trPr/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120"/>
              <w:ind w:hanging="0"/>
              <w:jc w:val="center"/>
              <w:rPr>
                <w:rFonts w:ascii="Times New Roman CYR" w:hAnsi="Times New Roman CYR"/>
                <w:b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№ </w:t>
            </w:r>
            <w:r>
              <w:rPr>
                <w:rFonts w:ascii="Times New Roman CYR" w:hAnsi="Times New Roman CYR"/>
                <w:b/>
                <w:sz w:val="20"/>
              </w:rPr>
              <w:t>п/п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120"/>
              <w:ind w:hanging="0"/>
              <w:jc w:val="center"/>
              <w:rPr>
                <w:rFonts w:ascii="Times New Roman CYR" w:hAnsi="Times New Roman CYR"/>
                <w:b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Фамилия, имя, отчество</w:t>
              <w:br/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120"/>
              <w:ind w:hanging="0"/>
              <w:jc w:val="center"/>
              <w:rPr>
                <w:rFonts w:ascii="Times New Roman CYR" w:hAnsi="Times New Roman CYR"/>
                <w:b/>
                <w:b/>
                <w:sz w:val="20"/>
              </w:rPr>
            </w:pPr>
            <w:r>
              <w:rPr>
                <w:b/>
                <w:sz w:val="20"/>
              </w:rPr>
              <w:t>Наименование субъекта выдвижения</w:t>
            </w:r>
          </w:p>
        </w:tc>
      </w:tr>
      <w:tr>
        <w:trPr/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="0" w:after="12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120"/>
              <w:ind w:hanging="0"/>
              <w:jc w:val="left"/>
              <w:rPr/>
            </w:pPr>
            <w:r>
              <w:rPr>
                <w:szCs w:val="28"/>
              </w:rPr>
              <w:t>Трошина Валентина Кирилловна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120"/>
              <w:ind w:hanging="0"/>
              <w:jc w:val="left"/>
              <w:rPr/>
            </w:pPr>
            <w:r>
              <w:rPr>
                <w:szCs w:val="28"/>
              </w:rPr>
              <w:t>Залегощенское местное отделение Орловского регионального отделения Всероссийской политической партии   « ЕДИНАЯ РОССИЯ»</w:t>
            </w:r>
          </w:p>
        </w:tc>
      </w:tr>
      <w:tr>
        <w:trPr/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="0" w:after="12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120"/>
              <w:ind w:hanging="0"/>
              <w:jc w:val="left"/>
              <w:rPr/>
            </w:pPr>
            <w:r>
              <w:rPr>
                <w:szCs w:val="28"/>
              </w:rPr>
              <w:t>Чичерина Тамара Васильевна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120"/>
              <w:ind w:hanging="0"/>
              <w:jc w:val="left"/>
              <w:rPr/>
            </w:pPr>
            <w:r>
              <w:rPr>
                <w:szCs w:val="28"/>
              </w:rPr>
              <w:t>Ассоциация общественных объединений «Общественная палата Орловской области»</w:t>
            </w:r>
          </w:p>
        </w:tc>
      </w:tr>
      <w:tr>
        <w:trPr/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="0" w:after="12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120"/>
              <w:ind w:hanging="0"/>
              <w:jc w:val="left"/>
              <w:rPr/>
            </w:pPr>
            <w:r>
              <w:rPr>
                <w:szCs w:val="28"/>
              </w:rPr>
              <w:t>Свинолобова Ирина Васильевна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120"/>
              <w:ind w:hanging="0"/>
              <w:jc w:val="left"/>
              <w:rPr/>
            </w:pPr>
            <w:r>
              <w:rPr>
                <w:szCs w:val="28"/>
              </w:rPr>
              <w:t>Орловское региональное отделение Политической партии ЛДПР-Либерально-демократической партии России.</w:t>
            </w:r>
          </w:p>
        </w:tc>
      </w:tr>
    </w:tbl>
    <w:p>
      <w:pPr>
        <w:pStyle w:val="Normal"/>
        <w:widowControl/>
        <w:bidi w:val="0"/>
        <w:spacing w:before="0" w:after="120"/>
        <w:ind w:firstLine="72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 CYR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8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b4595"/>
    <w:pPr>
      <w:widowControl/>
      <w:bidi w:val="0"/>
      <w:spacing w:before="0" w:after="120"/>
      <w:ind w:firstLine="720"/>
      <w:jc w:val="both"/>
    </w:pPr>
    <w:rPr>
      <w:rFonts w:ascii="Times New Roman" w:hAnsi="Times New Roman" w:eastAsia="Times New Roman" w:cs="Times New Roman"/>
      <w:color w:val="auto"/>
      <w:sz w:val="28"/>
      <w:szCs w:val="20"/>
      <w:lang w:val="ru-RU" w:eastAsia="ru-RU" w:bidi="ar-SA"/>
    </w:rPr>
  </w:style>
  <w:style w:type="paragraph" w:styleId="1">
    <w:name w:val="Заголовок 1"/>
    <w:basedOn w:val="Normal"/>
    <w:link w:val="10"/>
    <w:qFormat/>
    <w:rsid w:val="00fa13ea"/>
    <w:pPr>
      <w:keepNext/>
      <w:spacing w:before="240" w:after="60"/>
      <w:ind w:hanging="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basedOn w:val="DefaultParagraphFont"/>
    <w:uiPriority w:val="99"/>
    <w:semiHidden/>
    <w:qFormat/>
    <w:rsid w:val="004503f3"/>
    <w:rPr>
      <w:rFonts w:ascii="Times New Roman" w:hAnsi="Times New Roman" w:eastAsia="Times New Roman"/>
      <w:sz w:val="28"/>
    </w:rPr>
  </w:style>
  <w:style w:type="character" w:styleId="Style14" w:customStyle="1">
    <w:name w:val="Нижний колонтитул Знак"/>
    <w:basedOn w:val="DefaultParagraphFont"/>
    <w:uiPriority w:val="99"/>
    <w:semiHidden/>
    <w:qFormat/>
    <w:rsid w:val="004503f3"/>
    <w:rPr>
      <w:rFonts w:ascii="Times New Roman" w:hAnsi="Times New Roman" w:eastAsia="Times New Roman"/>
      <w:sz w:val="28"/>
    </w:rPr>
  </w:style>
  <w:style w:type="character" w:styleId="11" w:customStyle="1">
    <w:name w:val="Заголовок 1 Знак"/>
    <w:basedOn w:val="DefaultParagraphFont"/>
    <w:link w:val="1"/>
    <w:qFormat/>
    <w:rsid w:val="00fa13ea"/>
    <w:rPr>
      <w:rFonts w:ascii="Cambria" w:hAnsi="Cambria" w:eastAsia="Times New Roman"/>
      <w:b/>
      <w:bCs/>
      <w:sz w:val="32"/>
      <w:szCs w:val="32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fa13ea"/>
    <w:rPr>
      <w:rFonts w:ascii="Tahoma" w:hAnsi="Tahoma" w:eastAsia="Times New Roman" w:cs="Tahoma"/>
      <w:sz w:val="16"/>
      <w:szCs w:val="16"/>
    </w:rPr>
  </w:style>
  <w:style w:type="character" w:styleId="ListLabel1" w:customStyle="1">
    <w:name w:val="ListLabel 1"/>
    <w:qFormat/>
    <w:rsid w:val="007b7dd3"/>
    <w:rPr>
      <w:rFonts w:cs="Courier New"/>
    </w:rPr>
  </w:style>
  <w:style w:type="paragraph" w:styleId="Style16" w:customStyle="1">
    <w:name w:val="Заголовок"/>
    <w:basedOn w:val="Normal"/>
    <w:next w:val="Style17"/>
    <w:qFormat/>
    <w:rsid w:val="007b7dd3"/>
    <w:pPr>
      <w:keepNext/>
      <w:spacing w:before="240" w:after="120"/>
    </w:pPr>
    <w:rPr>
      <w:rFonts w:ascii="Liberation Sans" w:hAnsi="Liberation Sans" w:eastAsia="Droid Sans Fallback" w:cs="FreeSans"/>
      <w:szCs w:val="28"/>
    </w:rPr>
  </w:style>
  <w:style w:type="paragraph" w:styleId="Style17">
    <w:name w:val="Основной текст"/>
    <w:basedOn w:val="Normal"/>
    <w:rsid w:val="007b7dd3"/>
    <w:pPr>
      <w:spacing w:lineRule="auto" w:line="288" w:before="0" w:after="140"/>
    </w:pPr>
    <w:rPr/>
  </w:style>
  <w:style w:type="paragraph" w:styleId="Style18">
    <w:name w:val="Список"/>
    <w:basedOn w:val="Style17"/>
    <w:rsid w:val="007b7dd3"/>
    <w:pPr/>
    <w:rPr>
      <w:rFonts w:cs="FreeSans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Заглавие"/>
    <w:basedOn w:val="Normal"/>
    <w:rsid w:val="007b7dd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heading">
    <w:name w:val="index heading"/>
    <w:basedOn w:val="Normal"/>
    <w:qFormat/>
    <w:rsid w:val="007b7dd3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113204"/>
    <w:pPr>
      <w:spacing w:before="0" w:after="120"/>
      <w:ind w:left="720" w:firstLine="720"/>
      <w:contextualSpacing/>
    </w:pPr>
    <w:rPr/>
  </w:style>
  <w:style w:type="paragraph" w:styleId="Style22">
    <w:name w:val="Верхний колонтитул"/>
    <w:basedOn w:val="Normal"/>
    <w:uiPriority w:val="99"/>
    <w:semiHidden/>
    <w:unhideWhenUsed/>
    <w:rsid w:val="004503f3"/>
    <w:pPr>
      <w:tabs>
        <w:tab w:val="center" w:pos="4677" w:leader="none"/>
        <w:tab w:val="right" w:pos="9355" w:leader="none"/>
      </w:tabs>
      <w:spacing w:before="0" w:after="0"/>
    </w:pPr>
    <w:rPr/>
  </w:style>
  <w:style w:type="paragraph" w:styleId="Style23">
    <w:name w:val="Нижний колонтитул"/>
    <w:basedOn w:val="Normal"/>
    <w:uiPriority w:val="99"/>
    <w:semiHidden/>
    <w:unhideWhenUsed/>
    <w:rsid w:val="004503f3"/>
    <w:pPr>
      <w:tabs>
        <w:tab w:val="center" w:pos="4677" w:leader="none"/>
        <w:tab w:val="right" w:pos="9355" w:leader="none"/>
      </w:tabs>
      <w:spacing w:before="0" w:after="0"/>
    </w:pPr>
    <w:rPr/>
  </w:style>
  <w:style w:type="paragraph" w:styleId="FR3" w:customStyle="1">
    <w:name w:val="FR3"/>
    <w:qFormat/>
    <w:rsid w:val="003a3ada"/>
    <w:pPr>
      <w:widowControl w:val="false"/>
      <w:bidi w:val="0"/>
      <w:spacing w:lineRule="auto" w:line="300" w:before="140" w:after="0"/>
      <w:ind w:right="200" w:firstLine="520"/>
      <w:jc w:val="both"/>
    </w:pPr>
    <w:rPr>
      <w:rFonts w:ascii="Times New Roman" w:hAnsi="Times New Roman" w:eastAsia="Times New Roman" w:cs="Times New Roman"/>
      <w:color w:val="auto"/>
      <w:sz w:val="16"/>
      <w:szCs w:val="16"/>
      <w:lang w:val="ru-RU" w:eastAsia="ru-RU" w:bidi="ar-SA"/>
    </w:rPr>
  </w:style>
  <w:style w:type="paragraph" w:styleId="Style24" w:customStyle="1">
    <w:name w:val="Таблица"/>
    <w:basedOn w:val="Normal"/>
    <w:qFormat/>
    <w:rsid w:val="00fa13ea"/>
    <w:pPr>
      <w:spacing w:before="0" w:after="0"/>
      <w:ind w:hanging="0"/>
      <w:jc w:val="left"/>
    </w:pPr>
    <w:rPr>
      <w:sz w:val="24"/>
    </w:rPr>
  </w:style>
  <w:style w:type="paragraph" w:styleId="BalloonText">
    <w:name w:val="Balloon Text"/>
    <w:basedOn w:val="Normal"/>
    <w:uiPriority w:val="99"/>
    <w:semiHidden/>
    <w:unhideWhenUsed/>
    <w:qFormat/>
    <w:rsid w:val="00fa13ea"/>
    <w:pPr>
      <w:spacing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ED6CC-937C-416F-8239-833F59512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Application>LibreOffice/5.0.3.2$Linux_x86 LibreOffice_project/00m0$Build-2</Application>
  <Paragraphs>30</Paragraphs>
  <Company>Voskhod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2016-05-10T13:47:00Z</dcterms:created>
  <dc:creator>admin</dc:creator>
  <dc:language>ru-RU</dc:language>
  <cp:lastPrinted>2013-04-10T09:13:00Z</cp:lastPrinted>
  <dcterms:modified xsi:type="dcterms:W3CDTF">2017-12-26T11:18:08Z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Voskhod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