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75" w:rsidRDefault="007D2E75"/>
    <w:p w:rsidR="007D2E75" w:rsidRDefault="00446417" w:rsidP="00446417">
      <w:pPr>
        <w:tabs>
          <w:tab w:val="left" w:pos="5063"/>
        </w:tabs>
        <w:jc w:val="center"/>
      </w:pPr>
      <w:r>
        <w:rPr>
          <w:noProof/>
        </w:rPr>
        <w:drawing>
          <wp:inline distT="0" distB="0" distL="0" distR="0">
            <wp:extent cx="1576070" cy="107569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75" w:rsidRDefault="007D2E75"/>
    <w:p w:rsidR="007D2E75" w:rsidRDefault="00446417" w:rsidP="00446417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D2E75" w:rsidRDefault="00446417" w:rsidP="00446417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2E75" w:rsidRDefault="00446417" w:rsidP="00446417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ЗАЛЕГОЩЕНСКОГО РАЙОНА</w:t>
      </w:r>
    </w:p>
    <w:p w:rsidR="007D2E75" w:rsidRDefault="007D2E75">
      <w:pPr>
        <w:rPr>
          <w:color w:val="000000"/>
        </w:rPr>
      </w:pPr>
    </w:p>
    <w:p w:rsidR="007D2E75" w:rsidRDefault="00446417">
      <w:pPr>
        <w:pStyle w:val="1"/>
        <w:rPr>
          <w:spacing w:val="80"/>
        </w:rPr>
      </w:pPr>
      <w:r>
        <w:rPr>
          <w:spacing w:val="80"/>
        </w:rPr>
        <w:t>РЕШЕНИЕ</w:t>
      </w:r>
    </w:p>
    <w:p w:rsidR="007D2E75" w:rsidRDefault="007D2E75"/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7D2E75" w:rsidTr="00446417">
        <w:tc>
          <w:tcPr>
            <w:tcW w:w="3249" w:type="dxa"/>
            <w:shd w:val="clear" w:color="auto" w:fill="auto"/>
          </w:tcPr>
          <w:p w:rsidR="007D2E75" w:rsidRDefault="00446417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декабря 2017 г.</w:t>
            </w:r>
          </w:p>
        </w:tc>
        <w:tc>
          <w:tcPr>
            <w:tcW w:w="3107" w:type="dxa"/>
            <w:shd w:val="clear" w:color="auto" w:fill="auto"/>
          </w:tcPr>
          <w:p w:rsidR="007D2E75" w:rsidRDefault="0044641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</w:t>
            </w:r>
          </w:p>
        </w:tc>
        <w:tc>
          <w:tcPr>
            <w:tcW w:w="3184" w:type="dxa"/>
            <w:shd w:val="clear" w:color="auto" w:fill="auto"/>
          </w:tcPr>
          <w:p w:rsidR="007D2E75" w:rsidRDefault="00446417">
            <w:r>
              <w:rPr>
                <w:rFonts w:ascii="Times New Roman" w:hAnsi="Times New Roman"/>
                <w:sz w:val="28"/>
                <w:szCs w:val="28"/>
              </w:rPr>
              <w:t>11/22</w:t>
            </w:r>
          </w:p>
        </w:tc>
      </w:tr>
    </w:tbl>
    <w:p w:rsidR="007D2E75" w:rsidRDefault="007D2E75">
      <w:pPr>
        <w:pStyle w:val="ad"/>
      </w:pPr>
    </w:p>
    <w:p w:rsidR="007D2E75" w:rsidRDefault="00446417">
      <w:pPr>
        <w:ind w:hanging="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Залегощь</w:t>
      </w:r>
    </w:p>
    <w:p w:rsidR="007D2E75" w:rsidRDefault="00446417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Об определении членов территориальной избирательной комиссии Залегощенского района, ответственных </w:t>
      </w:r>
      <w:r>
        <w:rPr>
          <w:rFonts w:ascii="Times New Roman" w:hAnsi="Times New Roman"/>
          <w:sz w:val="28"/>
          <w:szCs w:val="28"/>
        </w:rPr>
        <w:t>за обеспечение реализации избирательных прав граждан Российской Федерации, являющихся инвалидами, при проведении выборов Президента Российской Федерации в  2018 года.</w:t>
      </w:r>
    </w:p>
    <w:p w:rsidR="007D2E75" w:rsidRDefault="007D2E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E75" w:rsidRDefault="0044641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В соответствии с подпунктом «а» пункта 10 статьи 23, пунктом 3 статьи 45, пунктом 12 ста</w:t>
      </w:r>
      <w:r>
        <w:rPr>
          <w:rFonts w:ascii="Times New Roman" w:hAnsi="Times New Roman"/>
          <w:sz w:val="28"/>
          <w:szCs w:val="28"/>
        </w:rPr>
        <w:t>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20, пунктом 3 статьи 46, пунктом 13 статьи 66 Федерального закона от 10 января 2003 го</w:t>
      </w:r>
      <w:r>
        <w:rPr>
          <w:rFonts w:ascii="Times New Roman" w:hAnsi="Times New Roman"/>
          <w:sz w:val="28"/>
          <w:szCs w:val="28"/>
        </w:rPr>
        <w:t>да № 19- ФЗ «О выборах Президента Российской Федерации», во исполнение пункта 3.1 постановления Центральной избирательной комиссии Российской Федерации от 9 августа 2017 года №96/832-7 «О рекомендациях по обеспечению реализации избирательных прав граждан Р</w:t>
      </w:r>
      <w:r>
        <w:rPr>
          <w:rFonts w:ascii="Times New Roman" w:hAnsi="Times New Roman"/>
          <w:sz w:val="28"/>
          <w:szCs w:val="28"/>
        </w:rPr>
        <w:t xml:space="preserve">оссийской Федерации, являющихся инвалидами, при проведении выборов в Российской Федерации», в целях обеспечения реализации избирательных прав граждан Российской Федерации, являющихся инвалидами, при подготовки и </w:t>
      </w:r>
      <w:r>
        <w:rPr>
          <w:rFonts w:ascii="Times New Roman" w:hAnsi="Times New Roman"/>
          <w:sz w:val="28"/>
          <w:szCs w:val="28"/>
        </w:rPr>
        <w:lastRenderedPageBreak/>
        <w:t>проведении выборов Президента Российской Фед</w:t>
      </w:r>
      <w:r>
        <w:rPr>
          <w:rFonts w:ascii="Times New Roman" w:hAnsi="Times New Roman"/>
          <w:sz w:val="28"/>
          <w:szCs w:val="28"/>
        </w:rPr>
        <w:t>ерации в 2018 году, территориальная избирательная комиссия Залегощенского района РЕШИЛА:</w:t>
      </w:r>
    </w:p>
    <w:p w:rsidR="007D2E75" w:rsidRDefault="007D2E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E75" w:rsidRDefault="00446417">
      <w:pPr>
        <w:pStyle w:val="a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</w:rPr>
        <w:t>Определить ответственными за обеспечение реализации избирательных прав граждан Российской Федерации, являющихся инвалидами, при проведении выборов Президента Российск</w:t>
      </w:r>
      <w:r>
        <w:rPr>
          <w:rFonts w:ascii="Times New Roman" w:hAnsi="Times New Roman"/>
          <w:sz w:val="28"/>
          <w:szCs w:val="28"/>
        </w:rPr>
        <w:t>ой Федерации в 2018 году  членов территориальной избирательной комиссии Залегощенского района с правом решающего голоса Емельянову Галину Павловну, Сигареву  Татьяну Васильевну.</w:t>
      </w:r>
    </w:p>
    <w:p w:rsidR="007D2E75" w:rsidRDefault="007D2E75">
      <w:pPr>
        <w:pStyle w:val="aa"/>
        <w:spacing w:after="0"/>
        <w:ind w:left="510"/>
        <w:jc w:val="both"/>
        <w:rPr>
          <w:rFonts w:ascii="Times New Roman" w:hAnsi="Times New Roman"/>
          <w:sz w:val="28"/>
          <w:szCs w:val="28"/>
        </w:rPr>
      </w:pPr>
    </w:p>
    <w:p w:rsidR="007D2E75" w:rsidRDefault="00446417">
      <w:pPr>
        <w:pStyle w:val="aa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Залегощенского  района </w:t>
      </w:r>
      <w:r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D2E75" w:rsidRDefault="007D2E75">
      <w:pPr>
        <w:pStyle w:val="aa"/>
        <w:spacing w:after="0"/>
        <w:ind w:left="510"/>
        <w:jc w:val="both"/>
        <w:rPr>
          <w:rFonts w:ascii="Times New Roman" w:hAnsi="Times New Roman"/>
          <w:sz w:val="28"/>
          <w:szCs w:val="28"/>
        </w:rPr>
      </w:pPr>
    </w:p>
    <w:p w:rsidR="007D2E75" w:rsidRDefault="00446417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Залегощенского района О.В. Назаркину.</w:t>
      </w:r>
    </w:p>
    <w:p w:rsidR="007D2E75" w:rsidRDefault="007D2E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E75" w:rsidRDefault="007D2E75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7D2E75" w:rsidRDefault="00446417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 ТИК                                            </w:t>
      </w:r>
      <w:r>
        <w:rPr>
          <w:sz w:val="28"/>
          <w:szCs w:val="28"/>
        </w:rPr>
        <w:t xml:space="preserve">                   О.В.Назаркина.</w:t>
      </w:r>
    </w:p>
    <w:p w:rsidR="007D2E75" w:rsidRDefault="00446417">
      <w:pPr>
        <w:pStyle w:val="FR3"/>
        <w:spacing w:before="0" w:line="276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2E75" w:rsidRDefault="007D2E75">
      <w:pPr>
        <w:pStyle w:val="FR3"/>
        <w:spacing w:before="0" w:line="276" w:lineRule="auto"/>
        <w:ind w:right="0" w:firstLine="0"/>
        <w:jc w:val="left"/>
        <w:rPr>
          <w:sz w:val="20"/>
          <w:szCs w:val="20"/>
        </w:rPr>
      </w:pPr>
    </w:p>
    <w:p w:rsidR="007D2E75" w:rsidRDefault="00446417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4"/>
          <w:szCs w:val="24"/>
        </w:rPr>
        <w:t xml:space="preserve">  ТИК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Г.П. Емельянова.</w:t>
      </w:r>
    </w:p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/>
    <w:p w:rsidR="007D2E75" w:rsidRDefault="007D2E75">
      <w:pPr>
        <w:spacing w:line="240" w:lineRule="auto"/>
        <w:jc w:val="right"/>
      </w:pPr>
    </w:p>
    <w:sectPr w:rsidR="007D2E75" w:rsidSect="007D2E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510"/>
    <w:multiLevelType w:val="multilevel"/>
    <w:tmpl w:val="78AA8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881C12"/>
    <w:multiLevelType w:val="multilevel"/>
    <w:tmpl w:val="0D8AA428"/>
    <w:lvl w:ilvl="0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7D2E75"/>
    <w:rsid w:val="00446417"/>
    <w:rsid w:val="007D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6"/>
    <w:pPr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6E2B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link w:val="30"/>
    <w:qFormat/>
    <w:rsid w:val="006E2B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E2B56"/>
    <w:pPr>
      <w:keepNext/>
      <w:spacing w:after="0" w:line="360" w:lineRule="auto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E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6E2B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6E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6E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6E2B5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81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7D2E75"/>
    <w:rPr>
      <w:sz w:val="22"/>
    </w:rPr>
  </w:style>
  <w:style w:type="paragraph" w:customStyle="1" w:styleId="a5">
    <w:name w:val="Заголовок"/>
    <w:basedOn w:val="a"/>
    <w:next w:val="a6"/>
    <w:qFormat/>
    <w:rsid w:val="007D2E7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7D2E75"/>
    <w:pPr>
      <w:spacing w:after="140" w:line="288" w:lineRule="auto"/>
    </w:pPr>
  </w:style>
  <w:style w:type="paragraph" w:styleId="a7">
    <w:name w:val="List"/>
    <w:basedOn w:val="a6"/>
    <w:rsid w:val="007D2E75"/>
    <w:rPr>
      <w:rFonts w:cs="FreeSans"/>
    </w:rPr>
  </w:style>
  <w:style w:type="paragraph" w:styleId="a8">
    <w:name w:val="Title"/>
    <w:basedOn w:val="a"/>
    <w:rsid w:val="007D2E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7D2E75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D8158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FR3">
    <w:name w:val="FR3"/>
    <w:qFormat/>
    <w:rsid w:val="006E2B56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b">
    <w:name w:val="header"/>
    <w:basedOn w:val="a"/>
    <w:semiHidden/>
    <w:rsid w:val="006E2B5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uiPriority w:val="99"/>
    <w:unhideWhenUsed/>
    <w:qFormat/>
    <w:rsid w:val="006E2B56"/>
    <w:pPr>
      <w:spacing w:after="120" w:line="480" w:lineRule="auto"/>
    </w:pPr>
  </w:style>
  <w:style w:type="paragraph" w:styleId="ac">
    <w:name w:val="Balloon Text"/>
    <w:basedOn w:val="a"/>
    <w:uiPriority w:val="99"/>
    <w:semiHidden/>
    <w:unhideWhenUsed/>
    <w:qFormat/>
    <w:rsid w:val="00C81E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Таблица"/>
    <w:basedOn w:val="a"/>
    <w:qFormat/>
    <w:rsid w:val="00CB566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Загл.14"/>
    <w:basedOn w:val="a"/>
    <w:qFormat/>
    <w:rsid w:val="00855F5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qFormat/>
    <w:rsid w:val="00855F5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332</Words>
  <Characters>1894</Characters>
  <Application>Microsoft Office Word</Application>
  <DocSecurity>0</DocSecurity>
  <Lines>15</Lines>
  <Paragraphs>4</Paragraphs>
  <ScaleCrop>false</ScaleCrop>
  <Company>TIK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23</cp:revision>
  <dcterms:created xsi:type="dcterms:W3CDTF">2016-03-23T08:01:00Z</dcterms:created>
  <dcterms:modified xsi:type="dcterms:W3CDTF">2017-12-25T15:01:00Z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